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1"/>
        <w:gridCol w:w="3567"/>
        <w:gridCol w:w="1956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FBAB4" w14:textId="7CEC9E79" w:rsidR="00DF0790" w:rsidRPr="00DF0790" w:rsidRDefault="00E967B5" w:rsidP="00DF07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9530BA">
              <w:rPr>
                <w:rFonts w:eastAsia="Simsun (Founder Extended)" w:cs="Segoe UI"/>
                <w:b/>
                <w:lang w:eastAsia="zh-CN"/>
              </w:rPr>
              <w:t>ukidanju statusa javnog dobra</w:t>
            </w:r>
          </w:p>
          <w:p w14:paraId="40D4949A" w14:textId="708A5D6F" w:rsidR="00F01732" w:rsidRDefault="00F01732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00A401A0" w:rsidR="00F01732" w:rsidRDefault="009530BA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2260C0">
              <w:rPr>
                <w:rFonts w:ascii="Calibri" w:eastAsia="Calibri" w:hAnsi="Calibri" w:cs="Calibri"/>
                <w:b/>
              </w:rPr>
              <w:t>9. listopada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6D0D74">
              <w:rPr>
                <w:rFonts w:ascii="Calibri" w:eastAsia="Calibri" w:hAnsi="Calibri" w:cs="Calibri"/>
                <w:b/>
              </w:rPr>
              <w:t>1</w:t>
            </w:r>
            <w:r w:rsidR="00C87CB4">
              <w:rPr>
                <w:rFonts w:ascii="Calibri" w:eastAsia="Calibri" w:hAnsi="Calibri" w:cs="Calibri"/>
                <w:b/>
              </w:rPr>
              <w:t>8</w:t>
            </w:r>
            <w:r w:rsidR="006D0D74">
              <w:rPr>
                <w:rFonts w:ascii="Calibri" w:eastAsia="Calibri" w:hAnsi="Calibri" w:cs="Calibri"/>
                <w:b/>
              </w:rPr>
              <w:t>. studenog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DF0790"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63A3BC" w14:textId="1CE3CFBE" w:rsidR="002260C0" w:rsidRDefault="00DF0790" w:rsidP="002260C0">
            <w:pPr>
              <w:jc w:val="both"/>
              <w:rPr>
                <w:rFonts w:ascii="Times New Roman" w:hAnsi="Times New Roman"/>
              </w:rPr>
            </w:pPr>
            <w:r w:rsidRPr="00C277C6">
              <w:rPr>
                <w:rFonts w:ascii="Times New Roman" w:hAnsi="Times New Roman"/>
                <w:sz w:val="24"/>
                <w:szCs w:val="24"/>
              </w:rPr>
              <w:t xml:space="preserve">Gradskom vijeću Grada Šibenika predlaže se </w:t>
            </w:r>
            <w:r w:rsidR="009530BA">
              <w:rPr>
                <w:rFonts w:ascii="Times New Roman" w:hAnsi="Times New Roman"/>
                <w:sz w:val="24"/>
                <w:szCs w:val="24"/>
              </w:rPr>
              <w:t>ukidanje statusa javnog dobra</w:t>
            </w:r>
            <w:r w:rsidR="00C14242">
              <w:rPr>
                <w:rFonts w:ascii="Times New Roman" w:hAnsi="Times New Roman"/>
                <w:sz w:val="24"/>
                <w:szCs w:val="24"/>
              </w:rPr>
              <w:t xml:space="preserve"> na</w:t>
            </w:r>
            <w:r w:rsidR="0095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30BA">
              <w:rPr>
                <w:rFonts w:ascii="Times New Roman" w:hAnsi="Times New Roman"/>
                <w:sz w:val="24"/>
                <w:szCs w:val="24"/>
              </w:rPr>
              <w:t>kat.čest</w:t>
            </w:r>
            <w:proofErr w:type="spellEnd"/>
            <w:r w:rsidR="009530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60C0">
              <w:rPr>
                <w:rFonts w:ascii="Times New Roman" w:hAnsi="Times New Roman"/>
                <w:sz w:val="24"/>
                <w:szCs w:val="24"/>
              </w:rPr>
              <w:t>3313/8</w:t>
            </w:r>
            <w:r w:rsidR="005314AD">
              <w:rPr>
                <w:rFonts w:ascii="Times New Roman" w:hAnsi="Times New Roman"/>
                <w:sz w:val="24"/>
                <w:szCs w:val="24"/>
              </w:rPr>
              <w:t xml:space="preserve">, površine </w:t>
            </w:r>
            <w:r w:rsidR="002260C0">
              <w:rPr>
                <w:rFonts w:ascii="Times New Roman" w:hAnsi="Times New Roman"/>
                <w:sz w:val="24"/>
                <w:szCs w:val="24"/>
              </w:rPr>
              <w:t>11</w:t>
            </w:r>
            <w:r w:rsidR="005314AD">
              <w:rPr>
                <w:rFonts w:ascii="Times New Roman" w:hAnsi="Times New Roman"/>
                <w:sz w:val="24"/>
                <w:szCs w:val="24"/>
              </w:rPr>
              <w:t xml:space="preserve"> m2, </w:t>
            </w:r>
            <w:r w:rsidR="009530BA">
              <w:rPr>
                <w:rFonts w:ascii="Times New Roman" w:hAnsi="Times New Roman"/>
                <w:sz w:val="24"/>
                <w:szCs w:val="24"/>
              </w:rPr>
              <w:t xml:space="preserve"> upisan</w:t>
            </w:r>
            <w:r w:rsidR="005314AD">
              <w:rPr>
                <w:rFonts w:ascii="Times New Roman" w:hAnsi="Times New Roman"/>
                <w:sz w:val="24"/>
                <w:szCs w:val="24"/>
              </w:rPr>
              <w:t>e</w:t>
            </w:r>
            <w:r w:rsidR="009530BA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9530BA">
              <w:rPr>
                <w:rFonts w:ascii="Times New Roman" w:hAnsi="Times New Roman"/>
                <w:sz w:val="24"/>
                <w:szCs w:val="24"/>
              </w:rPr>
              <w:t>z.u</w:t>
            </w:r>
            <w:proofErr w:type="spellEnd"/>
            <w:r w:rsidR="009530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60C0">
              <w:rPr>
                <w:rFonts w:ascii="Times New Roman" w:hAnsi="Times New Roman"/>
                <w:sz w:val="24"/>
                <w:szCs w:val="24"/>
              </w:rPr>
              <w:t>7708</w:t>
            </w:r>
            <w:r w:rsidR="009530BA">
              <w:rPr>
                <w:rFonts w:ascii="Times New Roman" w:hAnsi="Times New Roman"/>
                <w:sz w:val="24"/>
                <w:szCs w:val="24"/>
              </w:rPr>
              <w:t xml:space="preserve"> za K.o. </w:t>
            </w:r>
            <w:r w:rsidR="002260C0">
              <w:rPr>
                <w:rFonts w:ascii="Times New Roman" w:hAnsi="Times New Roman"/>
                <w:sz w:val="24"/>
                <w:szCs w:val="24"/>
              </w:rPr>
              <w:t>Donje Polje</w:t>
            </w:r>
            <w:r w:rsidR="009530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260C0">
              <w:rPr>
                <w:rFonts w:ascii="Times New Roman" w:hAnsi="Times New Roman"/>
              </w:rPr>
              <w:t>Grad Šibenik je istu stekao temeljem Rješenja Šibensko-kninske županije, Upravnog odjela za opću upravu, imovinskopravne i zajedničke poslove, KLASA: UpI-943-02/22-01/31, URBROJ: 2182-19-02/1-22-8 od 20. srpnja 2022. godine, a kojeg je predmet izvlaštenja bila kat.čest.br. 3313/7 K.o. Donje Polje za potrebe izgradnje nerazvrstane prometnice</w:t>
            </w:r>
            <w:r w:rsidR="002260C0" w:rsidRPr="009767EE">
              <w:rPr>
                <w:rFonts w:ascii="Times New Roman" w:hAnsi="Times New Roman"/>
              </w:rPr>
              <w:t xml:space="preserve"> unutar stambenog naselja s turističkim kapacitetima-oznaka P3</w:t>
            </w:r>
            <w:r w:rsidR="002260C0">
              <w:rPr>
                <w:rFonts w:ascii="Times New Roman" w:hAnsi="Times New Roman"/>
              </w:rPr>
              <w:t>. Predmetnu nekretninu Grad je imao obvezu otkupiti, jer je bila gospodarski neiskoristiva za vlasnike nakon što je izvršeno cijepanje njihove temeljne kat.čest.br. 3313/3 K.o. Donje Polje za potrebe spomenutog izvlaštenja. Na njoj je pogrešno upisan status javnog dobra</w:t>
            </w:r>
            <w:r w:rsidR="008518E4">
              <w:rPr>
                <w:rFonts w:ascii="Times New Roman" w:hAnsi="Times New Roman"/>
              </w:rPr>
              <w:t>,</w:t>
            </w:r>
            <w:r w:rsidR="002260C0">
              <w:rPr>
                <w:rFonts w:ascii="Times New Roman" w:hAnsi="Times New Roman"/>
              </w:rPr>
              <w:t xml:space="preserve"> temeljem citiranog Rješenja, jer ista ne ulazi u obuhvat izgradnje navedene prometnice, a niti u naravi predstavlja javno dobro. Stoga se predlaže ukidanje statusa istog radi usklađenja statusa iste sa stvarnim stanjem.</w:t>
            </w:r>
          </w:p>
          <w:p w14:paraId="248D5992" w14:textId="718D223C" w:rsidR="00F01732" w:rsidRDefault="00F01732" w:rsidP="008518E4">
            <w:pPr>
              <w:jc w:val="both"/>
              <w:rPr>
                <w:rFonts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2D7AFC3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>ili na e-mail</w:t>
            </w:r>
            <w:r w:rsidRPr="00DF0790">
              <w:rPr>
                <w:rFonts w:ascii="Segoe UI" w:eastAsia="Segoe UI" w:hAnsi="Segoe UI" w:cs="Segoe UI"/>
                <w:sz w:val="20"/>
              </w:rPr>
              <w:t>:</w:t>
            </w:r>
            <w:r w:rsidRPr="00DF0790">
              <w:rPr>
                <w:rFonts w:ascii="Segoe UI" w:eastAsia="Segoe UI" w:hAnsi="Segoe UI" w:cs="Segoe UI"/>
                <w:b/>
                <w:bCs/>
                <w:sz w:val="20"/>
              </w:rPr>
              <w:t xml:space="preserve"> </w:t>
            </w:r>
            <w:r w:rsidR="00DF0790" w:rsidRPr="00DF0790">
              <w:rPr>
                <w:rFonts w:ascii="Segoe UI" w:eastAsia="Segoe UI" w:hAnsi="Segoe UI" w:cs="Segoe UI"/>
                <w:b/>
                <w:bCs/>
                <w:sz w:val="20"/>
              </w:rPr>
              <w:t>meri.tosic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3E27E1CD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6D0D74">
              <w:rPr>
                <w:rFonts w:ascii="Segoe UI" w:eastAsia="Segoe UI" w:hAnsi="Segoe UI" w:cs="Segoe UI"/>
                <w:b/>
                <w:sz w:val="20"/>
              </w:rPr>
              <w:t>1</w:t>
            </w:r>
            <w:r w:rsidR="00C87CB4">
              <w:rPr>
                <w:rFonts w:ascii="Segoe UI" w:eastAsia="Segoe UI" w:hAnsi="Segoe UI" w:cs="Segoe UI"/>
                <w:b/>
                <w:sz w:val="20"/>
              </w:rPr>
              <w:t>8</w:t>
            </w:r>
            <w:r w:rsidR="006D0D74">
              <w:rPr>
                <w:rFonts w:ascii="Segoe UI" w:eastAsia="Segoe UI" w:hAnsi="Segoe UI" w:cs="Segoe UI"/>
                <w:b/>
                <w:sz w:val="20"/>
              </w:rPr>
              <w:t>. studenog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DF0790">
              <w:rPr>
                <w:rFonts w:ascii="Segoe UI" w:eastAsia="Segoe UI" w:hAnsi="Segoe UI" w:cs="Segoe UI"/>
                <w:b/>
                <w:sz w:val="20"/>
              </w:rPr>
              <w:t>3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16FCE"/>
    <w:rsid w:val="00126E76"/>
    <w:rsid w:val="002260C0"/>
    <w:rsid w:val="002C5E2A"/>
    <w:rsid w:val="00363A89"/>
    <w:rsid w:val="00422699"/>
    <w:rsid w:val="005314AD"/>
    <w:rsid w:val="00563E48"/>
    <w:rsid w:val="005C0444"/>
    <w:rsid w:val="006A5549"/>
    <w:rsid w:val="006A7FFB"/>
    <w:rsid w:val="006D0D74"/>
    <w:rsid w:val="00832EF1"/>
    <w:rsid w:val="008518E4"/>
    <w:rsid w:val="00944FBC"/>
    <w:rsid w:val="009530BA"/>
    <w:rsid w:val="00A80AA5"/>
    <w:rsid w:val="00B2417C"/>
    <w:rsid w:val="00B979EB"/>
    <w:rsid w:val="00C14242"/>
    <w:rsid w:val="00C87CB4"/>
    <w:rsid w:val="00CC1E16"/>
    <w:rsid w:val="00CF5E1A"/>
    <w:rsid w:val="00D225C0"/>
    <w:rsid w:val="00D92040"/>
    <w:rsid w:val="00DF0790"/>
    <w:rsid w:val="00E140E2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DF079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Meri Tošić</cp:lastModifiedBy>
  <cp:revision>4</cp:revision>
  <cp:lastPrinted>2022-04-01T06:11:00Z</cp:lastPrinted>
  <dcterms:created xsi:type="dcterms:W3CDTF">2023-10-19T11:05:00Z</dcterms:created>
  <dcterms:modified xsi:type="dcterms:W3CDTF">2023-10-20T08:21:00Z</dcterms:modified>
</cp:coreProperties>
</file>